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13" w:rsidRPr="00CC22F3" w:rsidRDefault="00014E13" w:rsidP="00014E1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014E13" w:rsidRPr="00CC22F3" w:rsidRDefault="00014E13" w:rsidP="00014E1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>
        <w:rPr>
          <w:b/>
          <w:color w:val="000000"/>
          <w:sz w:val="28"/>
          <w:szCs w:val="28"/>
        </w:rPr>
        <w:t>второй</w:t>
      </w:r>
      <w:r>
        <w:rPr>
          <w:b/>
          <w:color w:val="000000"/>
          <w:sz w:val="28"/>
          <w:szCs w:val="28"/>
        </w:rPr>
        <w:t xml:space="preserve"> квартал </w:t>
      </w:r>
      <w:r>
        <w:rPr>
          <w:b/>
          <w:color w:val="000000"/>
          <w:sz w:val="28"/>
          <w:szCs w:val="28"/>
        </w:rPr>
        <w:t>2025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014E13" w:rsidRPr="00621268" w:rsidRDefault="00014E13" w:rsidP="00014E13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014E13" w:rsidRPr="00621268" w:rsidRDefault="00014E13" w:rsidP="00014E13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268">
        <w:rPr>
          <w:rFonts w:ascii="Times New Roman" w:hAnsi="Times New Roman" w:cs="Times New Roman"/>
          <w:sz w:val="28"/>
          <w:szCs w:val="28"/>
        </w:rPr>
        <w:t>квартале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268">
        <w:rPr>
          <w:rFonts w:ascii="Times New Roman" w:hAnsi="Times New Roman" w:cs="Times New Roman"/>
          <w:sz w:val="28"/>
          <w:szCs w:val="28"/>
        </w:rPr>
        <w:t xml:space="preserve">г. в администрацию МО «Козловский сельсовет» поступило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письменных заявлений</w:t>
      </w:r>
      <w:r w:rsidRPr="00621268">
        <w:rPr>
          <w:rFonts w:ascii="Times New Roman" w:hAnsi="Times New Roman" w:cs="Times New Roman"/>
          <w:sz w:val="28"/>
          <w:szCs w:val="28"/>
        </w:rPr>
        <w:t>.</w:t>
      </w:r>
    </w:p>
    <w:p w:rsidR="00014E13" w:rsidRPr="00621268" w:rsidRDefault="00014E13" w:rsidP="00014E13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поступившему обращению</w:t>
      </w:r>
      <w:r w:rsidRPr="00621268">
        <w:rPr>
          <w:rFonts w:ascii="Times New Roman" w:hAnsi="Times New Roman" w:cs="Times New Roman"/>
          <w:sz w:val="28"/>
          <w:szCs w:val="28"/>
        </w:rPr>
        <w:t xml:space="preserve"> приняты следующие меры:</w:t>
      </w:r>
    </w:p>
    <w:p w:rsidR="00014E13" w:rsidRDefault="00014E13" w:rsidP="00014E1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направлено в иные органы по компетенции </w:t>
      </w:r>
      <w:r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(в админ</w:t>
      </w:r>
      <w:r>
        <w:rPr>
          <w:rFonts w:ascii="Times New Roman" w:hAnsi="Times New Roman" w:cs="Times New Roman"/>
          <w:sz w:val="28"/>
          <w:szCs w:val="28"/>
        </w:rPr>
        <w:t>истрацию МО «Володарский район», начальнику управления сельского и рыбного хозяйства)</w:t>
      </w:r>
    </w:p>
    <w:p w:rsidR="00014E13" w:rsidRDefault="00014E13" w:rsidP="00014E1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1268">
        <w:rPr>
          <w:rFonts w:ascii="Times New Roman" w:hAnsi="Times New Roman" w:cs="Times New Roman"/>
          <w:sz w:val="28"/>
          <w:szCs w:val="28"/>
        </w:rPr>
        <w:t>даны ответы о принятом решении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4E13" w:rsidRPr="00621268" w:rsidRDefault="00014E13" w:rsidP="00014E1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 (в администрацию МО «Козловский сельсовет»)</w:t>
      </w:r>
      <w:bookmarkStart w:id="0" w:name="_GoBack"/>
      <w:bookmarkEnd w:id="0"/>
    </w:p>
    <w:p w:rsidR="00014E13" w:rsidRPr="00621268" w:rsidRDefault="00014E13" w:rsidP="00014E1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E13" w:rsidRDefault="00014E13" w:rsidP="00014E1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E13" w:rsidRPr="00621268" w:rsidRDefault="00014E13" w:rsidP="00014E1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014E13" w:rsidRPr="00621268" w:rsidRDefault="00014E13" w:rsidP="00014E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4E13" w:rsidRPr="00621268" w:rsidRDefault="00014E13" w:rsidP="00014E13"/>
    <w:p w:rsidR="00014E13" w:rsidRDefault="00014E13" w:rsidP="00014E13"/>
    <w:p w:rsidR="006C11BA" w:rsidRDefault="006C11BA"/>
    <w:sectPr w:rsidR="006C11BA" w:rsidSect="0094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49"/>
    <w:rsid w:val="00014E13"/>
    <w:rsid w:val="006C11BA"/>
    <w:rsid w:val="007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CB6E3-477D-4153-B9D7-3728E012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14E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Spec-Sovet</dc:creator>
  <cp:keywords/>
  <dc:description/>
  <cp:lastModifiedBy>Spec-Sovet</cp:lastModifiedBy>
  <cp:revision>3</cp:revision>
  <dcterms:created xsi:type="dcterms:W3CDTF">2025-06-27T12:11:00Z</dcterms:created>
  <dcterms:modified xsi:type="dcterms:W3CDTF">2025-06-27T12:19:00Z</dcterms:modified>
</cp:coreProperties>
</file>